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A91F92" w14:textId="77777777" w:rsidR="009108A0" w:rsidRDefault="009108A0" w:rsidP="009108A0">
      <w:pPr>
        <w:jc w:val="center"/>
      </w:pPr>
      <w:r>
        <w:rPr>
          <w:noProof/>
        </w:rPr>
        <w:drawing>
          <wp:inline distT="0" distB="0" distL="0" distR="0" wp14:anchorId="6DBCCC5E" wp14:editId="7EF91DD1">
            <wp:extent cx="552450" cy="71628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2CFD21" w14:textId="77777777" w:rsidR="009108A0" w:rsidRDefault="009108A0" w:rsidP="009108A0">
      <w:pPr>
        <w:jc w:val="center"/>
        <w:rPr>
          <w:sz w:val="10"/>
          <w:szCs w:val="10"/>
        </w:rPr>
      </w:pPr>
    </w:p>
    <w:p w14:paraId="74F7B3B3" w14:textId="77777777" w:rsidR="009108A0" w:rsidRDefault="009108A0" w:rsidP="009108A0">
      <w:pPr>
        <w:jc w:val="center"/>
        <w:rPr>
          <w:sz w:val="10"/>
          <w:szCs w:val="10"/>
        </w:rPr>
      </w:pPr>
    </w:p>
    <w:p w14:paraId="6C9549A0" w14:textId="77777777" w:rsidR="004E685A" w:rsidRDefault="004E685A" w:rsidP="004E685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АДМИНИСТРАЦИЯ ПЕРЕСЛАВЛЬ-ЗАЛЕССКОГО </w:t>
      </w:r>
    </w:p>
    <w:p w14:paraId="363678CF" w14:textId="77777777" w:rsidR="004E685A" w:rsidRDefault="004E685A" w:rsidP="004E685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 ЯРОСЛАВСКОЙ ОБЛАСТИ</w:t>
      </w:r>
    </w:p>
    <w:p w14:paraId="62C57670" w14:textId="77777777" w:rsidR="004E685A" w:rsidRDefault="004E685A" w:rsidP="004E685A">
      <w:pPr>
        <w:rPr>
          <w:sz w:val="16"/>
          <w:szCs w:val="16"/>
        </w:rPr>
      </w:pPr>
    </w:p>
    <w:p w14:paraId="4C5D8D57" w14:textId="77777777" w:rsidR="004E685A" w:rsidRDefault="004E685A" w:rsidP="004E685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37AA0722" w14:textId="77777777" w:rsidR="009108A0" w:rsidRDefault="009108A0" w:rsidP="009108A0"/>
    <w:p w14:paraId="10E071F4" w14:textId="77777777" w:rsidR="009108A0" w:rsidRDefault="009108A0" w:rsidP="009108A0">
      <w:pPr>
        <w:rPr>
          <w:color w:val="2D1400"/>
          <w:sz w:val="34"/>
          <w:szCs w:val="34"/>
        </w:rPr>
      </w:pPr>
    </w:p>
    <w:p w14:paraId="0D8065E0" w14:textId="534EF0AD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FD21AE">
        <w:rPr>
          <w:sz w:val="26"/>
          <w:szCs w:val="26"/>
        </w:rPr>
        <w:t>15.06.2026 № ПОС.03-1931/26</w:t>
      </w:r>
      <w:bookmarkStart w:id="0" w:name="_GoBack"/>
      <w:bookmarkEnd w:id="0"/>
    </w:p>
    <w:p w14:paraId="11D0F9C0" w14:textId="77777777" w:rsidR="009108A0" w:rsidRDefault="009108A0" w:rsidP="009108A0">
      <w:pPr>
        <w:rPr>
          <w:sz w:val="26"/>
          <w:szCs w:val="26"/>
        </w:rPr>
      </w:pPr>
    </w:p>
    <w:p w14:paraId="1909F725" w14:textId="77777777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2E5B095B" w14:textId="77777777" w:rsidR="00F454EA" w:rsidRDefault="00F454EA" w:rsidP="00974362">
      <w:pPr>
        <w:rPr>
          <w:sz w:val="26"/>
          <w:szCs w:val="26"/>
        </w:rPr>
      </w:pPr>
    </w:p>
    <w:p w14:paraId="7582A366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Об установлении публичного сервитута</w:t>
      </w:r>
    </w:p>
    <w:p w14:paraId="066F6F4D" w14:textId="77777777" w:rsidR="00797741" w:rsidRDefault="00C265E7" w:rsidP="00797741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 xml:space="preserve">в целях размещения </w:t>
      </w:r>
      <w:r w:rsidR="00797741">
        <w:rPr>
          <w:color w:val="000000"/>
          <w:sz w:val="26"/>
          <w:szCs w:val="26"/>
        </w:rPr>
        <w:t>антенно-мачтового</w:t>
      </w:r>
    </w:p>
    <w:p w14:paraId="794D3F08" w14:textId="6C2FA799" w:rsidR="00974362" w:rsidRPr="009A3521" w:rsidRDefault="00797741" w:rsidP="00797741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сооружения связи</w:t>
      </w:r>
    </w:p>
    <w:p w14:paraId="23781270" w14:textId="77777777" w:rsidR="00CD5714" w:rsidRDefault="00C01EA3" w:rsidP="00F67ED6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14:paraId="50682854" w14:textId="77777777" w:rsidR="00176999" w:rsidRPr="00EA1736" w:rsidRDefault="00176999" w:rsidP="00F67ED6">
      <w:pPr>
        <w:rPr>
          <w:sz w:val="26"/>
          <w:szCs w:val="26"/>
        </w:rPr>
      </w:pPr>
    </w:p>
    <w:p w14:paraId="46E00FF5" w14:textId="618383C3" w:rsidR="000C1BD4" w:rsidRDefault="00CD5714" w:rsidP="00CD5714">
      <w:pPr>
        <w:spacing w:line="240" w:lineRule="atLeast"/>
        <w:jc w:val="both"/>
        <w:rPr>
          <w:sz w:val="26"/>
          <w:szCs w:val="26"/>
        </w:rPr>
      </w:pPr>
      <w:r w:rsidRPr="00EA1736">
        <w:rPr>
          <w:sz w:val="26"/>
          <w:szCs w:val="26"/>
        </w:rPr>
        <w:tab/>
      </w:r>
      <w:r w:rsidR="00C265E7" w:rsidRPr="002D5AD8">
        <w:rPr>
          <w:color w:val="000000"/>
          <w:sz w:val="26"/>
          <w:szCs w:val="26"/>
        </w:rPr>
        <w:t xml:space="preserve">В соответствии со статьей 23, главой </w:t>
      </w:r>
      <w:r w:rsidR="00C265E7" w:rsidRPr="002D5AD8">
        <w:rPr>
          <w:color w:val="000000"/>
          <w:sz w:val="26"/>
          <w:szCs w:val="26"/>
          <w:lang w:val="en-US"/>
        </w:rPr>
        <w:t>V</w:t>
      </w:r>
      <w:r w:rsidR="00C265E7" w:rsidRPr="002D5AD8">
        <w:rPr>
          <w:color w:val="000000"/>
          <w:sz w:val="26"/>
          <w:szCs w:val="26"/>
        </w:rPr>
        <w:t xml:space="preserve">.7 Земельного кодекса Российский Федерации, </w:t>
      </w:r>
      <w:r w:rsidR="00C265E7" w:rsidRPr="002D5AD8">
        <w:rPr>
          <w:sz w:val="26"/>
          <w:szCs w:val="26"/>
        </w:rPr>
        <w:t xml:space="preserve">Федеральным законом от 25.10.2001 № 137-ФЗ «О введении в действие Земельного кодекса Российской Федерации», Федеральным законом от </w:t>
      </w:r>
      <w:r w:rsidR="000E573E">
        <w:rPr>
          <w:sz w:val="26"/>
          <w:szCs w:val="26"/>
        </w:rPr>
        <w:t>20</w:t>
      </w:r>
      <w:r w:rsidR="00C265E7" w:rsidRPr="002D5AD8">
        <w:rPr>
          <w:sz w:val="26"/>
          <w:szCs w:val="26"/>
        </w:rPr>
        <w:t>.0</w:t>
      </w:r>
      <w:r w:rsidR="000E573E">
        <w:rPr>
          <w:sz w:val="26"/>
          <w:szCs w:val="26"/>
        </w:rPr>
        <w:t>3</w:t>
      </w:r>
      <w:r w:rsidR="00C265E7" w:rsidRPr="002D5AD8">
        <w:rPr>
          <w:sz w:val="26"/>
          <w:szCs w:val="26"/>
        </w:rPr>
        <w:t>.20</w:t>
      </w:r>
      <w:r w:rsidR="000E573E">
        <w:rPr>
          <w:sz w:val="26"/>
          <w:szCs w:val="26"/>
        </w:rPr>
        <w:t xml:space="preserve">25 </w:t>
      </w:r>
      <w:r w:rsidR="00C265E7" w:rsidRPr="002D5AD8">
        <w:rPr>
          <w:sz w:val="26"/>
          <w:szCs w:val="26"/>
        </w:rPr>
        <w:t xml:space="preserve">№ </w:t>
      </w:r>
      <w:r w:rsidR="000E573E">
        <w:rPr>
          <w:sz w:val="26"/>
          <w:szCs w:val="26"/>
        </w:rPr>
        <w:t>33</w:t>
      </w:r>
      <w:r w:rsidR="00C265E7" w:rsidRPr="002D5AD8">
        <w:rPr>
          <w:sz w:val="26"/>
          <w:szCs w:val="26"/>
        </w:rPr>
        <w:t xml:space="preserve">-ФЗ «Об общих принципах организации местного самоуправления в </w:t>
      </w:r>
      <w:r w:rsidR="000E573E">
        <w:rPr>
          <w:sz w:val="26"/>
          <w:szCs w:val="26"/>
        </w:rPr>
        <w:t>единой системе публичной власти</w:t>
      </w:r>
      <w:r w:rsidR="00C265E7" w:rsidRPr="002D5AD8">
        <w:rPr>
          <w:sz w:val="26"/>
          <w:szCs w:val="26"/>
        </w:rPr>
        <w:t xml:space="preserve">», </w:t>
      </w:r>
      <w:r w:rsidR="00C265E7">
        <w:rPr>
          <w:sz w:val="26"/>
          <w:szCs w:val="26"/>
        </w:rPr>
        <w:t xml:space="preserve">на основании </w:t>
      </w:r>
      <w:r w:rsidR="00C265E7">
        <w:rPr>
          <w:color w:val="000000"/>
          <w:sz w:val="26"/>
          <w:szCs w:val="26"/>
        </w:rPr>
        <w:t xml:space="preserve">ходатайства </w:t>
      </w:r>
      <w:r w:rsidR="001C7A7D">
        <w:rPr>
          <w:color w:val="000000"/>
          <w:sz w:val="26"/>
          <w:szCs w:val="26"/>
        </w:rPr>
        <w:t>ООО «Юта» об</w:t>
      </w:r>
      <w:r w:rsidR="00C265E7">
        <w:rPr>
          <w:color w:val="000000"/>
          <w:sz w:val="26"/>
          <w:szCs w:val="26"/>
        </w:rPr>
        <w:t xml:space="preserve"> установлении публичного сервитута</w:t>
      </w:r>
    </w:p>
    <w:p w14:paraId="1CD103FF" w14:textId="77777777" w:rsidR="00953053" w:rsidRDefault="00953053" w:rsidP="00CD5714">
      <w:pPr>
        <w:spacing w:line="240" w:lineRule="atLeast"/>
        <w:jc w:val="both"/>
        <w:rPr>
          <w:b/>
        </w:rPr>
      </w:pPr>
    </w:p>
    <w:p w14:paraId="6E34F17E" w14:textId="77777777" w:rsidR="004E685A" w:rsidRPr="00D13F44" w:rsidRDefault="004E685A" w:rsidP="004E685A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 муниципального округа постановляет:</w:t>
      </w:r>
    </w:p>
    <w:p w14:paraId="387BDD40" w14:textId="77777777" w:rsidR="00BE49A9" w:rsidRPr="00BE49A9" w:rsidRDefault="00BE49A9" w:rsidP="00CD5714">
      <w:pPr>
        <w:spacing w:line="240" w:lineRule="atLeast"/>
        <w:jc w:val="center"/>
      </w:pPr>
    </w:p>
    <w:p w14:paraId="02E3AF3A" w14:textId="1DC49EB2" w:rsidR="008663DC" w:rsidRPr="00345783" w:rsidRDefault="00CD5714" w:rsidP="008663DC">
      <w:pPr>
        <w:jc w:val="both"/>
        <w:rPr>
          <w:sz w:val="26"/>
          <w:szCs w:val="26"/>
        </w:rPr>
      </w:pPr>
      <w:r>
        <w:tab/>
      </w:r>
      <w:r w:rsidRPr="00EA1736">
        <w:rPr>
          <w:sz w:val="26"/>
          <w:szCs w:val="26"/>
        </w:rPr>
        <w:t>1.</w:t>
      </w:r>
      <w:r w:rsidR="003C00B4" w:rsidRPr="00EA1736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 xml:space="preserve">Установить на основании ходатайства </w:t>
      </w:r>
      <w:r w:rsidR="001C7A7D">
        <w:rPr>
          <w:sz w:val="26"/>
          <w:szCs w:val="26"/>
        </w:rPr>
        <w:t>ООО</w:t>
      </w:r>
      <w:r w:rsidR="00C265E7" w:rsidRPr="00F479B9">
        <w:rPr>
          <w:sz w:val="26"/>
          <w:szCs w:val="26"/>
        </w:rPr>
        <w:t xml:space="preserve"> «</w:t>
      </w:r>
      <w:r w:rsidR="001C7A7D">
        <w:rPr>
          <w:sz w:val="26"/>
          <w:szCs w:val="26"/>
        </w:rPr>
        <w:t>Юта</w:t>
      </w:r>
      <w:r w:rsidR="00C265E7" w:rsidRPr="00F479B9">
        <w:rPr>
          <w:sz w:val="26"/>
          <w:szCs w:val="26"/>
        </w:rPr>
        <w:t xml:space="preserve">» ИНН </w:t>
      </w:r>
      <w:r w:rsidR="001C7A7D">
        <w:rPr>
          <w:sz w:val="26"/>
          <w:szCs w:val="26"/>
        </w:rPr>
        <w:t>7720339128</w:t>
      </w:r>
      <w:r w:rsidR="00C265E7" w:rsidRPr="00F479B9">
        <w:rPr>
          <w:sz w:val="26"/>
          <w:szCs w:val="26"/>
        </w:rPr>
        <w:t xml:space="preserve">, ОГРН </w:t>
      </w:r>
      <w:r w:rsidR="001C7A7D">
        <w:rPr>
          <w:sz w:val="26"/>
          <w:szCs w:val="26"/>
        </w:rPr>
        <w:t>1167746415627</w:t>
      </w:r>
      <w:r w:rsidR="00C265E7" w:rsidRPr="00F479B9">
        <w:rPr>
          <w:sz w:val="26"/>
          <w:szCs w:val="26"/>
        </w:rPr>
        <w:t xml:space="preserve">, адрес (место нахождения): </w:t>
      </w:r>
      <w:r w:rsidR="001C7A7D">
        <w:rPr>
          <w:sz w:val="26"/>
          <w:szCs w:val="26"/>
        </w:rPr>
        <w:t>111395</w:t>
      </w:r>
      <w:r w:rsidR="00C265E7" w:rsidRPr="00F479B9">
        <w:rPr>
          <w:sz w:val="26"/>
          <w:szCs w:val="26"/>
        </w:rPr>
        <w:t xml:space="preserve">, </w:t>
      </w:r>
      <w:r w:rsidR="00345783">
        <w:rPr>
          <w:sz w:val="26"/>
          <w:szCs w:val="26"/>
        </w:rPr>
        <w:t>г. Москва</w:t>
      </w:r>
      <w:r w:rsidR="00C265E7" w:rsidRPr="00F479B9">
        <w:rPr>
          <w:sz w:val="26"/>
          <w:szCs w:val="26"/>
        </w:rPr>
        <w:t>,</w:t>
      </w:r>
      <w:r w:rsidR="00345783">
        <w:rPr>
          <w:sz w:val="26"/>
          <w:szCs w:val="26"/>
        </w:rPr>
        <w:t xml:space="preserve"> </w:t>
      </w:r>
      <w:r w:rsidR="001C7A7D">
        <w:rPr>
          <w:sz w:val="26"/>
          <w:szCs w:val="26"/>
        </w:rPr>
        <w:t>аллея Первой Маевки</w:t>
      </w:r>
      <w:r w:rsidR="00345783">
        <w:rPr>
          <w:sz w:val="26"/>
          <w:szCs w:val="26"/>
        </w:rPr>
        <w:t>, д.</w:t>
      </w:r>
      <w:r w:rsidR="001C7A7D">
        <w:rPr>
          <w:sz w:val="26"/>
          <w:szCs w:val="26"/>
        </w:rPr>
        <w:t>15, строение 2, помещение 108 А</w:t>
      </w:r>
      <w:r w:rsidR="00C265E7" w:rsidRPr="00F479B9">
        <w:rPr>
          <w:sz w:val="26"/>
          <w:szCs w:val="26"/>
        </w:rPr>
        <w:t xml:space="preserve"> публичный сервитут</w:t>
      </w:r>
      <w:r w:rsidR="00C265E7">
        <w:rPr>
          <w:sz w:val="26"/>
          <w:szCs w:val="26"/>
        </w:rPr>
        <w:t xml:space="preserve"> </w:t>
      </w:r>
      <w:r w:rsidR="000E573E">
        <w:rPr>
          <w:sz w:val="26"/>
          <w:szCs w:val="26"/>
        </w:rPr>
        <w:t>в</w:t>
      </w:r>
      <w:r w:rsidR="004B6C39">
        <w:rPr>
          <w:sz w:val="26"/>
          <w:szCs w:val="26"/>
        </w:rPr>
        <w:t xml:space="preserve"> отношении </w:t>
      </w:r>
      <w:r w:rsidR="00262BF7">
        <w:rPr>
          <w:sz w:val="26"/>
          <w:szCs w:val="26"/>
        </w:rPr>
        <w:t>земель</w:t>
      </w:r>
      <w:r w:rsidR="00D92D91">
        <w:rPr>
          <w:sz w:val="26"/>
          <w:szCs w:val="26"/>
        </w:rPr>
        <w:t>, государственная собственность на которые не разграничена</w:t>
      </w:r>
      <w:r w:rsidR="007C255E">
        <w:rPr>
          <w:sz w:val="26"/>
          <w:szCs w:val="26"/>
        </w:rPr>
        <w:t xml:space="preserve"> площадью </w:t>
      </w:r>
      <w:r w:rsidR="001C7A7D">
        <w:rPr>
          <w:color w:val="000000" w:themeColor="text1"/>
          <w:sz w:val="26"/>
          <w:szCs w:val="26"/>
        </w:rPr>
        <w:t>15</w:t>
      </w:r>
      <w:r w:rsidR="007C255E">
        <w:rPr>
          <w:sz w:val="26"/>
          <w:szCs w:val="26"/>
        </w:rPr>
        <w:t xml:space="preserve"> </w:t>
      </w:r>
      <w:proofErr w:type="spellStart"/>
      <w:r w:rsidR="007C255E">
        <w:rPr>
          <w:sz w:val="26"/>
          <w:szCs w:val="26"/>
        </w:rPr>
        <w:t>кв.м</w:t>
      </w:r>
      <w:proofErr w:type="spellEnd"/>
      <w:r w:rsidR="007C255E">
        <w:rPr>
          <w:sz w:val="26"/>
          <w:szCs w:val="26"/>
        </w:rPr>
        <w:t>.</w:t>
      </w:r>
      <w:r w:rsidR="004B6C39">
        <w:rPr>
          <w:sz w:val="26"/>
          <w:szCs w:val="26"/>
        </w:rPr>
        <w:t xml:space="preserve"> </w:t>
      </w:r>
      <w:r w:rsidR="00345783">
        <w:rPr>
          <w:sz w:val="26"/>
          <w:szCs w:val="26"/>
        </w:rPr>
        <w:t xml:space="preserve">в кадастровом квартале </w:t>
      </w:r>
      <w:r w:rsidR="00C265E7" w:rsidRPr="002D5AD8">
        <w:rPr>
          <w:sz w:val="26"/>
          <w:szCs w:val="26"/>
        </w:rPr>
        <w:t>76:1</w:t>
      </w:r>
      <w:r w:rsidR="001C7A7D">
        <w:rPr>
          <w:sz w:val="26"/>
          <w:szCs w:val="26"/>
        </w:rPr>
        <w:t>8</w:t>
      </w:r>
      <w:r w:rsidR="00C265E7" w:rsidRPr="002D5AD8">
        <w:rPr>
          <w:sz w:val="26"/>
          <w:szCs w:val="26"/>
        </w:rPr>
        <w:t>:</w:t>
      </w:r>
      <w:r w:rsidR="001C7A7D">
        <w:rPr>
          <w:sz w:val="26"/>
          <w:szCs w:val="26"/>
        </w:rPr>
        <w:t>0109</w:t>
      </w:r>
      <w:r w:rsidR="00D40C0C">
        <w:rPr>
          <w:sz w:val="26"/>
          <w:szCs w:val="26"/>
        </w:rPr>
        <w:t>60</w:t>
      </w:r>
      <w:r w:rsidR="00C265E7" w:rsidRPr="002D5AD8">
        <w:rPr>
          <w:sz w:val="26"/>
          <w:szCs w:val="26"/>
        </w:rPr>
        <w:t>, по адресу:</w:t>
      </w:r>
      <w:r w:rsidR="00C265E7" w:rsidRPr="002D5AD8">
        <w:rPr>
          <w:color w:val="000000"/>
          <w:sz w:val="26"/>
          <w:szCs w:val="26"/>
        </w:rPr>
        <w:t xml:space="preserve"> </w:t>
      </w:r>
      <w:r w:rsidR="00C76D39" w:rsidRPr="00C76D39">
        <w:rPr>
          <w:color w:val="000000" w:themeColor="text1"/>
          <w:sz w:val="26"/>
          <w:szCs w:val="26"/>
          <w:shd w:val="clear" w:color="auto" w:fill="FFFFFF"/>
        </w:rPr>
        <w:t xml:space="preserve">Ярославская область, </w:t>
      </w:r>
      <w:r w:rsidR="00345783">
        <w:rPr>
          <w:color w:val="000000" w:themeColor="text1"/>
          <w:sz w:val="26"/>
          <w:szCs w:val="26"/>
          <w:shd w:val="clear" w:color="auto" w:fill="FFFFFF"/>
        </w:rPr>
        <w:t>Переславль-Залесский муниципальный округ,</w:t>
      </w:r>
      <w:r w:rsidR="00797741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r w:rsidR="001C7A7D">
        <w:rPr>
          <w:color w:val="000000" w:themeColor="text1"/>
          <w:sz w:val="26"/>
          <w:szCs w:val="26"/>
          <w:shd w:val="clear" w:color="auto" w:fill="FFFFFF"/>
        </w:rPr>
        <w:t xml:space="preserve">г. Переславль-Залесский, </w:t>
      </w:r>
      <w:r w:rsidR="00D40C0C">
        <w:rPr>
          <w:color w:val="000000" w:themeColor="text1"/>
          <w:sz w:val="26"/>
          <w:szCs w:val="26"/>
          <w:shd w:val="clear" w:color="auto" w:fill="FFFFFF"/>
        </w:rPr>
        <w:t>ул</w:t>
      </w:r>
      <w:r w:rsidR="001C7A7D">
        <w:rPr>
          <w:color w:val="000000" w:themeColor="text1"/>
          <w:sz w:val="26"/>
          <w:szCs w:val="26"/>
          <w:shd w:val="clear" w:color="auto" w:fill="FFFFFF"/>
        </w:rPr>
        <w:t xml:space="preserve">. </w:t>
      </w:r>
      <w:r w:rsidR="00D40C0C">
        <w:rPr>
          <w:color w:val="000000" w:themeColor="text1"/>
          <w:sz w:val="26"/>
          <w:szCs w:val="26"/>
          <w:shd w:val="clear" w:color="auto" w:fill="FFFFFF"/>
        </w:rPr>
        <w:t>Заводская</w:t>
      </w:r>
      <w:r w:rsidR="00F1027A">
        <w:rPr>
          <w:color w:val="000000"/>
          <w:sz w:val="26"/>
          <w:szCs w:val="26"/>
        </w:rPr>
        <w:t xml:space="preserve"> в</w:t>
      </w:r>
      <w:r w:rsidR="00C265E7" w:rsidRPr="00F479B9">
        <w:rPr>
          <w:sz w:val="26"/>
          <w:szCs w:val="26"/>
        </w:rPr>
        <w:t xml:space="preserve"> целях </w:t>
      </w:r>
      <w:r w:rsidR="00D92D91">
        <w:rPr>
          <w:sz w:val="26"/>
          <w:szCs w:val="26"/>
        </w:rPr>
        <w:t xml:space="preserve">эксплуатации сооружения связи </w:t>
      </w:r>
      <w:r w:rsidR="001C7A7D">
        <w:rPr>
          <w:sz w:val="26"/>
          <w:szCs w:val="26"/>
        </w:rPr>
        <w:t>(антенно-мачтового сооружения связи с кадастровым номером 76:18:0109</w:t>
      </w:r>
      <w:r w:rsidR="00D40C0C">
        <w:rPr>
          <w:sz w:val="26"/>
          <w:szCs w:val="26"/>
        </w:rPr>
        <w:t>60</w:t>
      </w:r>
      <w:r w:rsidR="001C7A7D">
        <w:rPr>
          <w:sz w:val="26"/>
          <w:szCs w:val="26"/>
        </w:rPr>
        <w:t>:</w:t>
      </w:r>
      <w:r w:rsidR="00D40C0C">
        <w:rPr>
          <w:sz w:val="26"/>
          <w:szCs w:val="26"/>
        </w:rPr>
        <w:t>77</w:t>
      </w:r>
      <w:r w:rsidR="008663DC" w:rsidRPr="00345783">
        <w:rPr>
          <w:sz w:val="26"/>
          <w:szCs w:val="26"/>
        </w:rPr>
        <w:t>.</w:t>
      </w:r>
    </w:p>
    <w:p w14:paraId="73C608C7" w14:textId="13D9CE8B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</w:t>
      </w:r>
      <w:r w:rsidR="004B6C39">
        <w:rPr>
          <w:sz w:val="26"/>
          <w:szCs w:val="26"/>
        </w:rPr>
        <w:t xml:space="preserve"> </w:t>
      </w:r>
      <w:r w:rsidRPr="002D5AD8">
        <w:rPr>
          <w:sz w:val="26"/>
          <w:szCs w:val="26"/>
        </w:rPr>
        <w:t xml:space="preserve">Установить срок публичного </w:t>
      </w:r>
      <w:r w:rsidR="00345783">
        <w:rPr>
          <w:sz w:val="26"/>
          <w:szCs w:val="26"/>
        </w:rPr>
        <w:t>сорок девять</w:t>
      </w:r>
      <w:r w:rsidRPr="002D5AD8">
        <w:rPr>
          <w:sz w:val="26"/>
          <w:szCs w:val="26"/>
        </w:rPr>
        <w:t xml:space="preserve"> лет со дня внесения сведений о нем в Единый государственный реестр недвижимости</w:t>
      </w:r>
      <w:r>
        <w:rPr>
          <w:sz w:val="26"/>
          <w:szCs w:val="26"/>
        </w:rPr>
        <w:t>.</w:t>
      </w:r>
    </w:p>
    <w:p w14:paraId="3A4198DB" w14:textId="6740B4A9" w:rsidR="007C255E" w:rsidRDefault="00C265E7" w:rsidP="007C255E">
      <w:pPr>
        <w:jc w:val="both"/>
        <w:rPr>
          <w:rStyle w:val="layout"/>
          <w:sz w:val="26"/>
          <w:szCs w:val="26"/>
        </w:rPr>
      </w:pPr>
      <w:r>
        <w:rPr>
          <w:sz w:val="26"/>
          <w:szCs w:val="26"/>
        </w:rPr>
        <w:tab/>
      </w:r>
      <w:r w:rsidR="001C7A7D">
        <w:rPr>
          <w:sz w:val="26"/>
          <w:szCs w:val="26"/>
        </w:rPr>
        <w:t>3</w:t>
      </w:r>
      <w:r w:rsidR="007C255E">
        <w:rPr>
          <w:sz w:val="26"/>
          <w:szCs w:val="26"/>
        </w:rPr>
        <w:t xml:space="preserve">. </w:t>
      </w:r>
      <w:r w:rsidR="007C255E" w:rsidRPr="002D5AD8">
        <w:rPr>
          <w:sz w:val="26"/>
          <w:szCs w:val="26"/>
        </w:rPr>
        <w:t xml:space="preserve">Утвердить границы публичного сервитута </w:t>
      </w:r>
      <w:r w:rsidR="007C255E" w:rsidRPr="002D5AD8">
        <w:rPr>
          <w:rStyle w:val="layout"/>
          <w:sz w:val="26"/>
          <w:szCs w:val="26"/>
        </w:rPr>
        <w:t xml:space="preserve">согласно </w:t>
      </w:r>
      <w:r w:rsidR="007C255E">
        <w:rPr>
          <w:rStyle w:val="layout"/>
          <w:sz w:val="26"/>
          <w:szCs w:val="26"/>
        </w:rPr>
        <w:t>приложению №1 к постановлению.</w:t>
      </w:r>
    </w:p>
    <w:p w14:paraId="4562529C" w14:textId="4F218E0E" w:rsidR="00345783" w:rsidRPr="00345783" w:rsidRDefault="007C255E" w:rsidP="0084347F">
      <w:pPr>
        <w:jc w:val="both"/>
        <w:rPr>
          <w:sz w:val="26"/>
          <w:szCs w:val="26"/>
        </w:rPr>
      </w:pPr>
      <w:r>
        <w:rPr>
          <w:rStyle w:val="layout"/>
          <w:sz w:val="26"/>
          <w:szCs w:val="26"/>
        </w:rPr>
        <w:t xml:space="preserve">          </w:t>
      </w:r>
      <w:r w:rsidR="008965B8">
        <w:rPr>
          <w:rStyle w:val="layout"/>
          <w:sz w:val="26"/>
          <w:szCs w:val="26"/>
        </w:rPr>
        <w:t>4</w:t>
      </w:r>
      <w:r>
        <w:rPr>
          <w:rStyle w:val="layout"/>
          <w:sz w:val="26"/>
          <w:szCs w:val="26"/>
        </w:rPr>
        <w:t xml:space="preserve">. </w:t>
      </w:r>
      <w:r w:rsidR="00C265E7" w:rsidRPr="00345783">
        <w:rPr>
          <w:sz w:val="26"/>
          <w:szCs w:val="26"/>
        </w:rPr>
        <w:t xml:space="preserve">Публичный сервитут устанавливается в </w:t>
      </w:r>
      <w:r w:rsidR="00345783" w:rsidRPr="00345783">
        <w:rPr>
          <w:sz w:val="26"/>
          <w:szCs w:val="26"/>
        </w:rPr>
        <w:t xml:space="preserve">целях </w:t>
      </w:r>
      <w:r w:rsidR="008965B8">
        <w:rPr>
          <w:sz w:val="26"/>
          <w:szCs w:val="26"/>
        </w:rPr>
        <w:t>эксплуатации существующего сооружения связи, необходимого для оказания услуг связи</w:t>
      </w:r>
      <w:r w:rsidR="00345783" w:rsidRPr="00345783">
        <w:rPr>
          <w:sz w:val="26"/>
          <w:szCs w:val="26"/>
        </w:rPr>
        <w:t xml:space="preserve">. </w:t>
      </w:r>
    </w:p>
    <w:p w14:paraId="4686B781" w14:textId="54FC90E8" w:rsidR="00797741" w:rsidRDefault="00D92D91" w:rsidP="0079774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</w:t>
      </w:r>
      <w:r w:rsidR="007C255E">
        <w:rPr>
          <w:sz w:val="26"/>
          <w:szCs w:val="26"/>
        </w:rPr>
        <w:t xml:space="preserve">. </w:t>
      </w:r>
      <w:r w:rsidR="00797741" w:rsidRPr="00582FB0">
        <w:rPr>
          <w:color w:val="000000" w:themeColor="text1"/>
          <w:sz w:val="26"/>
          <w:szCs w:val="26"/>
        </w:rPr>
        <w:t>Порядок установления зоны с особыми условиями использования территории и содержание ограничения прав на земельные участки в границах таких зон установлены постановлением Правительства Российской Федерации от 24.02.2009 № 578 «</w:t>
      </w:r>
      <w:r w:rsidR="00797741" w:rsidRPr="00582FB0">
        <w:rPr>
          <w:color w:val="000000" w:themeColor="text1"/>
          <w:kern w:val="36"/>
          <w:sz w:val="26"/>
          <w:szCs w:val="26"/>
        </w:rPr>
        <w:t>Об утверждении Правил охраны линий и сооружений связи Российской Федерации».</w:t>
      </w:r>
    </w:p>
    <w:p w14:paraId="0435C2B1" w14:textId="7CE01AE2" w:rsidR="007C255E" w:rsidRDefault="007C255E" w:rsidP="007C255E">
      <w:pPr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lastRenderedPageBreak/>
        <w:tab/>
      </w:r>
      <w:r w:rsidR="00D92D91">
        <w:rPr>
          <w:sz w:val="26"/>
          <w:szCs w:val="26"/>
        </w:rPr>
        <w:t>6</w:t>
      </w:r>
      <w:r>
        <w:rPr>
          <w:sz w:val="26"/>
          <w:szCs w:val="26"/>
        </w:rPr>
        <w:t xml:space="preserve">. </w:t>
      </w:r>
      <w:r w:rsidRPr="00847B46">
        <w:rPr>
          <w:color w:val="000000"/>
          <w:sz w:val="26"/>
          <w:szCs w:val="26"/>
          <w:shd w:val="clear" w:color="auto" w:fill="FFFFFF"/>
        </w:rPr>
        <w:t xml:space="preserve">Плата за публичный </w:t>
      </w:r>
      <w:r w:rsidR="00D92D91" w:rsidRPr="00847B46">
        <w:rPr>
          <w:color w:val="000000"/>
          <w:sz w:val="26"/>
          <w:szCs w:val="26"/>
          <w:shd w:val="clear" w:color="auto" w:fill="FFFFFF"/>
        </w:rPr>
        <w:t>сервитут, определяется</w:t>
      </w:r>
      <w:r>
        <w:rPr>
          <w:color w:val="000000"/>
          <w:sz w:val="26"/>
          <w:szCs w:val="26"/>
          <w:shd w:val="clear" w:color="auto" w:fill="FFFFFF"/>
        </w:rPr>
        <w:t xml:space="preserve"> в соответствии с пунктами 3-5 статьи 39.46 Земельного кодекса Российской Федерации и </w:t>
      </w:r>
      <w:r w:rsidRPr="00847B46">
        <w:rPr>
          <w:color w:val="000000"/>
          <w:sz w:val="26"/>
          <w:szCs w:val="26"/>
          <w:shd w:val="clear" w:color="auto" w:fill="FFFFFF"/>
        </w:rPr>
        <w:t xml:space="preserve">вносится </w:t>
      </w:r>
      <w:r w:rsidR="00D92D91">
        <w:rPr>
          <w:color w:val="000000"/>
          <w:sz w:val="26"/>
          <w:szCs w:val="26"/>
          <w:shd w:val="clear" w:color="auto" w:fill="FFFFFF"/>
        </w:rPr>
        <w:t>ООО «Юта»</w:t>
      </w:r>
      <w:r w:rsidRPr="00847B46">
        <w:rPr>
          <w:color w:val="000000"/>
          <w:sz w:val="26"/>
          <w:szCs w:val="26"/>
          <w:shd w:val="clear" w:color="auto" w:fill="FFFFFF"/>
        </w:rPr>
        <w:t xml:space="preserve"> единовременным платежом не позднее шести месяцев со дня принятия решения об установлении публичного сервитута.</w:t>
      </w:r>
    </w:p>
    <w:p w14:paraId="3F1D15B2" w14:textId="522BB542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92D91">
        <w:rPr>
          <w:sz w:val="26"/>
          <w:szCs w:val="26"/>
        </w:rPr>
        <w:t>7</w:t>
      </w:r>
      <w:r>
        <w:rPr>
          <w:sz w:val="26"/>
          <w:szCs w:val="26"/>
        </w:rPr>
        <w:t xml:space="preserve">. </w:t>
      </w:r>
      <w:r w:rsidR="00797741" w:rsidRPr="003648E8">
        <w:rPr>
          <w:sz w:val="26"/>
          <w:szCs w:val="26"/>
        </w:rPr>
        <w:t>Управлению муниципальн</w:t>
      </w:r>
      <w:r w:rsidR="00797741">
        <w:rPr>
          <w:sz w:val="26"/>
          <w:szCs w:val="26"/>
        </w:rPr>
        <w:t>ого имущества и земельных отношений</w:t>
      </w:r>
      <w:r w:rsidR="00797741" w:rsidRPr="003648E8">
        <w:rPr>
          <w:sz w:val="26"/>
          <w:szCs w:val="26"/>
        </w:rPr>
        <w:t xml:space="preserve"> Администрации </w:t>
      </w:r>
      <w:r w:rsidR="00797741" w:rsidRPr="001E57E9">
        <w:rPr>
          <w:rFonts w:eastAsia="MS Mincho"/>
          <w:sz w:val="26"/>
          <w:szCs w:val="26"/>
        </w:rPr>
        <w:t>Переславль-Залесского муниципального округа</w:t>
      </w:r>
      <w:r w:rsidR="00797741" w:rsidRPr="003648E8">
        <w:rPr>
          <w:sz w:val="26"/>
          <w:szCs w:val="26"/>
        </w:rPr>
        <w:t xml:space="preserve"> </w:t>
      </w:r>
      <w:r>
        <w:rPr>
          <w:sz w:val="26"/>
          <w:szCs w:val="26"/>
        </w:rPr>
        <w:t>в течении пяти рабочих дней со дня принятия настоящего постановления:</w:t>
      </w:r>
    </w:p>
    <w:p w14:paraId="59D62867" w14:textId="406F0E82" w:rsidR="00062A8E" w:rsidRDefault="00062A8E" w:rsidP="00062A8E">
      <w:pPr>
        <w:pStyle w:val="a5"/>
        <w:numPr>
          <w:ilvl w:val="0"/>
          <w:numId w:val="4"/>
        </w:numPr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направить копию постановления в орган регистрации прав и в </w:t>
      </w:r>
      <w:r w:rsidR="008965B8">
        <w:rPr>
          <w:sz w:val="26"/>
          <w:szCs w:val="26"/>
        </w:rPr>
        <w:t xml:space="preserve">ООО </w:t>
      </w:r>
      <w:r>
        <w:rPr>
          <w:sz w:val="26"/>
          <w:szCs w:val="26"/>
        </w:rPr>
        <w:t>«</w:t>
      </w:r>
      <w:r w:rsidR="008965B8">
        <w:rPr>
          <w:sz w:val="26"/>
          <w:szCs w:val="26"/>
        </w:rPr>
        <w:t>Юта</w:t>
      </w:r>
      <w:r>
        <w:rPr>
          <w:sz w:val="26"/>
          <w:szCs w:val="26"/>
        </w:rPr>
        <w:t>».</w:t>
      </w:r>
    </w:p>
    <w:p w14:paraId="07D8CFFD" w14:textId="28AAEFDD" w:rsidR="00062A8E" w:rsidRDefault="00D92D91" w:rsidP="00062A8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062A8E">
        <w:rPr>
          <w:sz w:val="26"/>
          <w:szCs w:val="26"/>
        </w:rPr>
        <w:t xml:space="preserve">. </w:t>
      </w:r>
      <w:r w:rsidR="007C255E">
        <w:rPr>
          <w:sz w:val="26"/>
          <w:szCs w:val="26"/>
        </w:rPr>
        <w:t xml:space="preserve">   </w:t>
      </w:r>
      <w:r w:rsidR="00062A8E">
        <w:rPr>
          <w:sz w:val="26"/>
          <w:szCs w:val="26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14:paraId="23AFC4D9" w14:textId="6594C2A5" w:rsidR="00062A8E" w:rsidRDefault="00D92D91" w:rsidP="00062A8E">
      <w:pPr>
        <w:ind w:firstLine="708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>9</w:t>
      </w:r>
      <w:r w:rsidR="00062A8E">
        <w:rPr>
          <w:sz w:val="26"/>
          <w:szCs w:val="26"/>
        </w:rPr>
        <w:t>.</w:t>
      </w:r>
      <w:r w:rsidR="00797741">
        <w:rPr>
          <w:sz w:val="26"/>
          <w:szCs w:val="26"/>
        </w:rPr>
        <w:t xml:space="preserve"> </w:t>
      </w:r>
      <w:r w:rsidR="000E2607">
        <w:rPr>
          <w:color w:val="000000"/>
          <w:sz w:val="26"/>
          <w:szCs w:val="26"/>
          <w:shd w:val="clear" w:color="auto" w:fill="FFFFFF" w:themeFill="background1"/>
        </w:rPr>
        <w:t xml:space="preserve">Разместить настоящее постановление на официальном сайте </w:t>
      </w:r>
      <w:r w:rsidR="000E2607" w:rsidRPr="00687695">
        <w:rPr>
          <w:color w:val="000000"/>
          <w:sz w:val="26"/>
          <w:szCs w:val="26"/>
          <w:shd w:val="clear" w:color="auto" w:fill="FFFFFF"/>
        </w:rPr>
        <w:t>муниципального образования «Переславль-Залеский</w:t>
      </w:r>
      <w:r w:rsidR="004E685A">
        <w:rPr>
          <w:color w:val="000000"/>
          <w:sz w:val="26"/>
          <w:szCs w:val="26"/>
          <w:shd w:val="clear" w:color="auto" w:fill="FFFFFF"/>
        </w:rPr>
        <w:t xml:space="preserve"> муниципальный округ</w:t>
      </w:r>
      <w:r w:rsidR="000E2607" w:rsidRPr="00687695">
        <w:rPr>
          <w:color w:val="000000"/>
          <w:sz w:val="26"/>
          <w:szCs w:val="26"/>
          <w:shd w:val="clear" w:color="auto" w:fill="FFFFFF"/>
        </w:rPr>
        <w:t xml:space="preserve"> Ярославской области» в информационно-телекоммуникационной сети «Интернет»</w:t>
      </w:r>
      <w:r w:rsidR="00062A8E">
        <w:rPr>
          <w:color w:val="000000" w:themeColor="text1"/>
          <w:sz w:val="26"/>
          <w:szCs w:val="26"/>
          <w:shd w:val="clear" w:color="auto" w:fill="FFFFFF" w:themeFill="background1"/>
        </w:rPr>
        <w:t>.</w:t>
      </w:r>
    </w:p>
    <w:p w14:paraId="50DCCE58" w14:textId="41831F23" w:rsidR="007A39D0" w:rsidRDefault="00D92D91" w:rsidP="00D92D91">
      <w:pPr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    </w:t>
      </w:r>
      <w:r w:rsidR="007A39D0">
        <w:rPr>
          <w:color w:val="000000" w:themeColor="text1"/>
          <w:sz w:val="26"/>
          <w:szCs w:val="26"/>
        </w:rPr>
        <w:t>1</w:t>
      </w:r>
      <w:r>
        <w:rPr>
          <w:color w:val="000000" w:themeColor="text1"/>
          <w:sz w:val="26"/>
          <w:szCs w:val="26"/>
        </w:rPr>
        <w:t>0</w:t>
      </w:r>
      <w:r w:rsidR="0024183B">
        <w:rPr>
          <w:sz w:val="26"/>
          <w:szCs w:val="26"/>
        </w:rPr>
        <w:t>.</w:t>
      </w:r>
      <w:bookmarkStart w:id="1" w:name="_Hlk219109984"/>
      <w:r w:rsidR="00797741" w:rsidRPr="00797741">
        <w:rPr>
          <w:sz w:val="26"/>
          <w:szCs w:val="26"/>
        </w:rPr>
        <w:t xml:space="preserve"> </w:t>
      </w:r>
      <w:r w:rsidR="00797741">
        <w:rPr>
          <w:sz w:val="26"/>
          <w:szCs w:val="26"/>
        </w:rPr>
        <w:t xml:space="preserve"> Контроль за исполнением постановления оставляю за собой</w:t>
      </w:r>
      <w:bookmarkEnd w:id="1"/>
      <w:r w:rsidR="00797741">
        <w:rPr>
          <w:rFonts w:eastAsia="Calibri"/>
          <w:sz w:val="26"/>
          <w:szCs w:val="26"/>
        </w:rPr>
        <w:t>.</w:t>
      </w:r>
    </w:p>
    <w:p w14:paraId="3A398E71" w14:textId="20ADC24E" w:rsidR="009108A0" w:rsidRDefault="009108A0" w:rsidP="00062A8E">
      <w:pPr>
        <w:jc w:val="both"/>
        <w:rPr>
          <w:sz w:val="26"/>
          <w:szCs w:val="26"/>
        </w:rPr>
      </w:pPr>
    </w:p>
    <w:p w14:paraId="4503EC1F" w14:textId="77777777" w:rsidR="009675AB" w:rsidRDefault="009675AB" w:rsidP="00062A8E">
      <w:pPr>
        <w:jc w:val="both"/>
        <w:rPr>
          <w:sz w:val="26"/>
          <w:szCs w:val="26"/>
        </w:rPr>
      </w:pPr>
    </w:p>
    <w:p w14:paraId="1A6E0057" w14:textId="77777777" w:rsidR="009675AB" w:rsidRPr="00F06742" w:rsidRDefault="009675AB" w:rsidP="009675AB">
      <w:pPr>
        <w:jc w:val="both"/>
        <w:rPr>
          <w:sz w:val="26"/>
          <w:szCs w:val="26"/>
        </w:rPr>
      </w:pPr>
      <w:r w:rsidRPr="00F06742">
        <w:rPr>
          <w:sz w:val="26"/>
          <w:szCs w:val="26"/>
        </w:rPr>
        <w:t>Первый заместитель Главы Администрации</w:t>
      </w:r>
    </w:p>
    <w:p w14:paraId="090FC853" w14:textId="77777777" w:rsidR="009675AB" w:rsidRPr="00F06742" w:rsidRDefault="009675AB" w:rsidP="009675AB">
      <w:pPr>
        <w:tabs>
          <w:tab w:val="left" w:pos="3690"/>
          <w:tab w:val="left" w:pos="8222"/>
          <w:tab w:val="left" w:pos="8364"/>
          <w:tab w:val="left" w:pos="8647"/>
        </w:tabs>
        <w:jc w:val="both"/>
        <w:rPr>
          <w:sz w:val="26"/>
          <w:szCs w:val="26"/>
        </w:rPr>
      </w:pPr>
      <w:r w:rsidRPr="00F06742">
        <w:rPr>
          <w:sz w:val="26"/>
          <w:szCs w:val="26"/>
        </w:rPr>
        <w:t xml:space="preserve">Переславль-Залесского муниципального округа                                     </w:t>
      </w:r>
    </w:p>
    <w:p w14:paraId="3D84CCE7" w14:textId="77777777" w:rsidR="009675AB" w:rsidRPr="00F06742" w:rsidRDefault="009675AB" w:rsidP="009675AB">
      <w:pPr>
        <w:jc w:val="both"/>
        <w:rPr>
          <w:sz w:val="26"/>
          <w:szCs w:val="26"/>
        </w:rPr>
      </w:pPr>
      <w:r w:rsidRPr="00F06742">
        <w:rPr>
          <w:sz w:val="26"/>
          <w:szCs w:val="26"/>
        </w:rPr>
        <w:t>по экономическому развитию                                                                  Т.И. Кулакова</w:t>
      </w:r>
    </w:p>
    <w:p w14:paraId="1E423A21" w14:textId="5C433C52" w:rsidR="0045308A" w:rsidRPr="00EA1736" w:rsidRDefault="0045308A" w:rsidP="009675A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sectPr w:rsidR="0045308A" w:rsidRPr="00EA1736" w:rsidSect="009675AB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0753AD5"/>
    <w:multiLevelType w:val="hybridMultilevel"/>
    <w:tmpl w:val="DEB67150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79DE1696"/>
    <w:multiLevelType w:val="hybridMultilevel"/>
    <w:tmpl w:val="4D3A116E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82E"/>
    <w:rsid w:val="00014C18"/>
    <w:rsid w:val="00015A8A"/>
    <w:rsid w:val="000446BF"/>
    <w:rsid w:val="000528A4"/>
    <w:rsid w:val="00053F37"/>
    <w:rsid w:val="00056E33"/>
    <w:rsid w:val="00062A8E"/>
    <w:rsid w:val="00062DB6"/>
    <w:rsid w:val="00081777"/>
    <w:rsid w:val="00091CB7"/>
    <w:rsid w:val="000B1F13"/>
    <w:rsid w:val="000C1BD4"/>
    <w:rsid w:val="000C6939"/>
    <w:rsid w:val="000C74B7"/>
    <w:rsid w:val="000D1C56"/>
    <w:rsid w:val="000D229C"/>
    <w:rsid w:val="000D24EC"/>
    <w:rsid w:val="000D527E"/>
    <w:rsid w:val="000E2607"/>
    <w:rsid w:val="000E573E"/>
    <w:rsid w:val="000F30F7"/>
    <w:rsid w:val="00102143"/>
    <w:rsid w:val="00110622"/>
    <w:rsid w:val="00116732"/>
    <w:rsid w:val="001224C2"/>
    <w:rsid w:val="00127B2F"/>
    <w:rsid w:val="0013180F"/>
    <w:rsid w:val="00152249"/>
    <w:rsid w:val="00153F15"/>
    <w:rsid w:val="00172D72"/>
    <w:rsid w:val="00176999"/>
    <w:rsid w:val="00180473"/>
    <w:rsid w:val="001810CD"/>
    <w:rsid w:val="001A3847"/>
    <w:rsid w:val="001A5838"/>
    <w:rsid w:val="001B36BA"/>
    <w:rsid w:val="001C2F60"/>
    <w:rsid w:val="001C5363"/>
    <w:rsid w:val="001C7A7D"/>
    <w:rsid w:val="001F24EA"/>
    <w:rsid w:val="001F43B4"/>
    <w:rsid w:val="001F680F"/>
    <w:rsid w:val="002127B0"/>
    <w:rsid w:val="00215CEF"/>
    <w:rsid w:val="002208E8"/>
    <w:rsid w:val="00223F92"/>
    <w:rsid w:val="0024183B"/>
    <w:rsid w:val="00246AFD"/>
    <w:rsid w:val="0025448D"/>
    <w:rsid w:val="002579B1"/>
    <w:rsid w:val="00262BF7"/>
    <w:rsid w:val="00267378"/>
    <w:rsid w:val="0027536F"/>
    <w:rsid w:val="00281411"/>
    <w:rsid w:val="002A4930"/>
    <w:rsid w:val="002A5E71"/>
    <w:rsid w:val="002C7C96"/>
    <w:rsid w:val="002D6AC6"/>
    <w:rsid w:val="002E0890"/>
    <w:rsid w:val="002E22DD"/>
    <w:rsid w:val="002E2576"/>
    <w:rsid w:val="003311D0"/>
    <w:rsid w:val="00334945"/>
    <w:rsid w:val="00344597"/>
    <w:rsid w:val="00345783"/>
    <w:rsid w:val="003507F3"/>
    <w:rsid w:val="00363B4A"/>
    <w:rsid w:val="00364190"/>
    <w:rsid w:val="00387463"/>
    <w:rsid w:val="00397BA3"/>
    <w:rsid w:val="003A051F"/>
    <w:rsid w:val="003A14EB"/>
    <w:rsid w:val="003A3BA7"/>
    <w:rsid w:val="003B2EA1"/>
    <w:rsid w:val="003C00B4"/>
    <w:rsid w:val="003C27C9"/>
    <w:rsid w:val="003E7D4D"/>
    <w:rsid w:val="003F44A6"/>
    <w:rsid w:val="00407B99"/>
    <w:rsid w:val="00417039"/>
    <w:rsid w:val="004265DC"/>
    <w:rsid w:val="00436716"/>
    <w:rsid w:val="0045308A"/>
    <w:rsid w:val="00460618"/>
    <w:rsid w:val="00482A11"/>
    <w:rsid w:val="00485A9F"/>
    <w:rsid w:val="00485CEB"/>
    <w:rsid w:val="00486B5B"/>
    <w:rsid w:val="004A19CC"/>
    <w:rsid w:val="004A5BF6"/>
    <w:rsid w:val="004B6C39"/>
    <w:rsid w:val="004C26EC"/>
    <w:rsid w:val="004D11B2"/>
    <w:rsid w:val="004E4A88"/>
    <w:rsid w:val="004E685A"/>
    <w:rsid w:val="004F3450"/>
    <w:rsid w:val="004F598A"/>
    <w:rsid w:val="00500DC2"/>
    <w:rsid w:val="005067E1"/>
    <w:rsid w:val="0050715B"/>
    <w:rsid w:val="00511EF9"/>
    <w:rsid w:val="00526449"/>
    <w:rsid w:val="00550833"/>
    <w:rsid w:val="005550D6"/>
    <w:rsid w:val="00560274"/>
    <w:rsid w:val="005646A2"/>
    <w:rsid w:val="005753D6"/>
    <w:rsid w:val="00576DDA"/>
    <w:rsid w:val="0058386F"/>
    <w:rsid w:val="00585F9E"/>
    <w:rsid w:val="00593BBA"/>
    <w:rsid w:val="00595692"/>
    <w:rsid w:val="005C23D9"/>
    <w:rsid w:val="005D4467"/>
    <w:rsid w:val="005D58C8"/>
    <w:rsid w:val="005D58D9"/>
    <w:rsid w:val="006006A0"/>
    <w:rsid w:val="0060183C"/>
    <w:rsid w:val="0060493A"/>
    <w:rsid w:val="006200F9"/>
    <w:rsid w:val="006338E5"/>
    <w:rsid w:val="00657D1C"/>
    <w:rsid w:val="00667BD3"/>
    <w:rsid w:val="00667FA3"/>
    <w:rsid w:val="006728BD"/>
    <w:rsid w:val="0068524D"/>
    <w:rsid w:val="006B1BD7"/>
    <w:rsid w:val="006B2CC2"/>
    <w:rsid w:val="006D517A"/>
    <w:rsid w:val="006D7A5C"/>
    <w:rsid w:val="006E1A0F"/>
    <w:rsid w:val="006F3304"/>
    <w:rsid w:val="00705DDB"/>
    <w:rsid w:val="00722109"/>
    <w:rsid w:val="00741A45"/>
    <w:rsid w:val="00756260"/>
    <w:rsid w:val="007572F1"/>
    <w:rsid w:val="00773343"/>
    <w:rsid w:val="007771DD"/>
    <w:rsid w:val="007864B8"/>
    <w:rsid w:val="00791781"/>
    <w:rsid w:val="00795C15"/>
    <w:rsid w:val="00797741"/>
    <w:rsid w:val="007A39D0"/>
    <w:rsid w:val="007A5B76"/>
    <w:rsid w:val="007C255E"/>
    <w:rsid w:val="007C2DA8"/>
    <w:rsid w:val="007C5114"/>
    <w:rsid w:val="007D6A25"/>
    <w:rsid w:val="007E459A"/>
    <w:rsid w:val="007F5001"/>
    <w:rsid w:val="00801938"/>
    <w:rsid w:val="00813A37"/>
    <w:rsid w:val="008166CA"/>
    <w:rsid w:val="00830F1A"/>
    <w:rsid w:val="0084347F"/>
    <w:rsid w:val="00852924"/>
    <w:rsid w:val="008568ED"/>
    <w:rsid w:val="008569A7"/>
    <w:rsid w:val="0086227B"/>
    <w:rsid w:val="008663DC"/>
    <w:rsid w:val="00870DB4"/>
    <w:rsid w:val="008839A7"/>
    <w:rsid w:val="00884A7F"/>
    <w:rsid w:val="0088791A"/>
    <w:rsid w:val="008965B8"/>
    <w:rsid w:val="008A0004"/>
    <w:rsid w:val="00900FF1"/>
    <w:rsid w:val="00901C88"/>
    <w:rsid w:val="00904E5A"/>
    <w:rsid w:val="009108A0"/>
    <w:rsid w:val="00912268"/>
    <w:rsid w:val="009163B3"/>
    <w:rsid w:val="0092503B"/>
    <w:rsid w:val="00927CD3"/>
    <w:rsid w:val="00935235"/>
    <w:rsid w:val="00944F70"/>
    <w:rsid w:val="00951E0A"/>
    <w:rsid w:val="00953053"/>
    <w:rsid w:val="009666A7"/>
    <w:rsid w:val="009675AB"/>
    <w:rsid w:val="00967D7C"/>
    <w:rsid w:val="00972960"/>
    <w:rsid w:val="00974362"/>
    <w:rsid w:val="0097469F"/>
    <w:rsid w:val="00977E14"/>
    <w:rsid w:val="00980CCD"/>
    <w:rsid w:val="00982DD4"/>
    <w:rsid w:val="009917C9"/>
    <w:rsid w:val="009A3521"/>
    <w:rsid w:val="009D30DC"/>
    <w:rsid w:val="009D492E"/>
    <w:rsid w:val="009F3C81"/>
    <w:rsid w:val="00A13757"/>
    <w:rsid w:val="00A15540"/>
    <w:rsid w:val="00A51108"/>
    <w:rsid w:val="00A65D12"/>
    <w:rsid w:val="00A77DE0"/>
    <w:rsid w:val="00A80FE4"/>
    <w:rsid w:val="00A90F08"/>
    <w:rsid w:val="00AC2648"/>
    <w:rsid w:val="00AD539F"/>
    <w:rsid w:val="00AE00CD"/>
    <w:rsid w:val="00AE0BAB"/>
    <w:rsid w:val="00AE0DAA"/>
    <w:rsid w:val="00AF6B56"/>
    <w:rsid w:val="00B0132F"/>
    <w:rsid w:val="00B073FA"/>
    <w:rsid w:val="00B146E3"/>
    <w:rsid w:val="00B34795"/>
    <w:rsid w:val="00B3659D"/>
    <w:rsid w:val="00B375D2"/>
    <w:rsid w:val="00B44B03"/>
    <w:rsid w:val="00B665D6"/>
    <w:rsid w:val="00B72EB1"/>
    <w:rsid w:val="00B73EE0"/>
    <w:rsid w:val="00B76268"/>
    <w:rsid w:val="00B76885"/>
    <w:rsid w:val="00B8779A"/>
    <w:rsid w:val="00B97D5C"/>
    <w:rsid w:val="00BA4C7C"/>
    <w:rsid w:val="00BC6AE4"/>
    <w:rsid w:val="00BC6F42"/>
    <w:rsid w:val="00BE43D9"/>
    <w:rsid w:val="00BE49A9"/>
    <w:rsid w:val="00C01EA3"/>
    <w:rsid w:val="00C21CA3"/>
    <w:rsid w:val="00C22407"/>
    <w:rsid w:val="00C265E7"/>
    <w:rsid w:val="00C367B4"/>
    <w:rsid w:val="00C3795D"/>
    <w:rsid w:val="00C470C7"/>
    <w:rsid w:val="00C52578"/>
    <w:rsid w:val="00C72606"/>
    <w:rsid w:val="00C7442F"/>
    <w:rsid w:val="00C75AB7"/>
    <w:rsid w:val="00C76D39"/>
    <w:rsid w:val="00C77ABE"/>
    <w:rsid w:val="00C82437"/>
    <w:rsid w:val="00C82A7E"/>
    <w:rsid w:val="00CD1F8D"/>
    <w:rsid w:val="00CD5714"/>
    <w:rsid w:val="00CD722E"/>
    <w:rsid w:val="00CE3E2E"/>
    <w:rsid w:val="00CF3D8F"/>
    <w:rsid w:val="00CF4183"/>
    <w:rsid w:val="00D05878"/>
    <w:rsid w:val="00D05DFA"/>
    <w:rsid w:val="00D0682E"/>
    <w:rsid w:val="00D12025"/>
    <w:rsid w:val="00D1242A"/>
    <w:rsid w:val="00D278FA"/>
    <w:rsid w:val="00D3197C"/>
    <w:rsid w:val="00D40C0C"/>
    <w:rsid w:val="00D4479B"/>
    <w:rsid w:val="00D86557"/>
    <w:rsid w:val="00D91D18"/>
    <w:rsid w:val="00D92D91"/>
    <w:rsid w:val="00DA5699"/>
    <w:rsid w:val="00DC3870"/>
    <w:rsid w:val="00DC7264"/>
    <w:rsid w:val="00DD672D"/>
    <w:rsid w:val="00DD752D"/>
    <w:rsid w:val="00DE2D58"/>
    <w:rsid w:val="00DE4F2D"/>
    <w:rsid w:val="00DF0CE9"/>
    <w:rsid w:val="00E07CD5"/>
    <w:rsid w:val="00E236CA"/>
    <w:rsid w:val="00E3003C"/>
    <w:rsid w:val="00E3380C"/>
    <w:rsid w:val="00E421D8"/>
    <w:rsid w:val="00E4290C"/>
    <w:rsid w:val="00E4542A"/>
    <w:rsid w:val="00E5076E"/>
    <w:rsid w:val="00E57D48"/>
    <w:rsid w:val="00E61FE1"/>
    <w:rsid w:val="00E7219D"/>
    <w:rsid w:val="00E73CE9"/>
    <w:rsid w:val="00E74190"/>
    <w:rsid w:val="00E823A4"/>
    <w:rsid w:val="00E97543"/>
    <w:rsid w:val="00EA1736"/>
    <w:rsid w:val="00EA660D"/>
    <w:rsid w:val="00EB28E4"/>
    <w:rsid w:val="00EC4137"/>
    <w:rsid w:val="00EC7D43"/>
    <w:rsid w:val="00F037DD"/>
    <w:rsid w:val="00F05FA5"/>
    <w:rsid w:val="00F1027A"/>
    <w:rsid w:val="00F23E89"/>
    <w:rsid w:val="00F454EA"/>
    <w:rsid w:val="00F630DD"/>
    <w:rsid w:val="00F66229"/>
    <w:rsid w:val="00F67ED6"/>
    <w:rsid w:val="00F74667"/>
    <w:rsid w:val="00FB470D"/>
    <w:rsid w:val="00FB712A"/>
    <w:rsid w:val="00FD21AE"/>
    <w:rsid w:val="00FE1C76"/>
    <w:rsid w:val="00FF01DD"/>
    <w:rsid w:val="00FF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51171"/>
  <w15:docId w15:val="{93EF79E0-4036-40D1-B12F-22F432C9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5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9108A0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D5714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CD57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C00B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0FE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0FE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9108A0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customStyle="1" w:styleId="layout">
    <w:name w:val="layout"/>
    <w:basedOn w:val="a0"/>
    <w:rsid w:val="00C26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86A810-565B-4330-8809-373527736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ums</dc:creator>
  <cp:lastModifiedBy>Admin</cp:lastModifiedBy>
  <cp:revision>3</cp:revision>
  <cp:lastPrinted>2026-06-10T10:39:00Z</cp:lastPrinted>
  <dcterms:created xsi:type="dcterms:W3CDTF">2026-06-10T10:39:00Z</dcterms:created>
  <dcterms:modified xsi:type="dcterms:W3CDTF">2026-06-15T10:00:00Z</dcterms:modified>
</cp:coreProperties>
</file>